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D4EA" w14:textId="77777777" w:rsidR="005B58F1" w:rsidRPr="00A51924" w:rsidRDefault="005B58F1" w:rsidP="005B58F1">
      <w:pPr>
        <w:jc w:val="center"/>
        <w:rPr>
          <w:rFonts w:cstheme="minorHAnsi"/>
          <w:sz w:val="48"/>
          <w:szCs w:val="48"/>
        </w:rPr>
      </w:pPr>
      <w:r w:rsidRPr="00A51924">
        <w:rPr>
          <w:rFonts w:cstheme="minorHAnsi"/>
          <w:sz w:val="48"/>
          <w:szCs w:val="48"/>
        </w:rPr>
        <w:t xml:space="preserve">National Research Ethics Committee </w:t>
      </w:r>
    </w:p>
    <w:p w14:paraId="0C010B2C" w14:textId="77777777" w:rsidR="005B58F1" w:rsidRPr="00A51924" w:rsidRDefault="005B58F1" w:rsidP="005B58F1">
      <w:pPr>
        <w:jc w:val="center"/>
        <w:rPr>
          <w:rFonts w:cstheme="minorHAnsi"/>
          <w:sz w:val="48"/>
          <w:szCs w:val="48"/>
        </w:rPr>
      </w:pPr>
      <w:r w:rsidRPr="00A51924">
        <w:rPr>
          <w:rFonts w:cstheme="minorHAnsi"/>
          <w:sz w:val="48"/>
          <w:szCs w:val="48"/>
        </w:rPr>
        <w:t xml:space="preserve">for COVID-19-related Research </w:t>
      </w:r>
    </w:p>
    <w:p w14:paraId="1F165BB2" w14:textId="77777777" w:rsidR="005B58F1" w:rsidRPr="00A51924" w:rsidRDefault="005B58F1" w:rsidP="005B58F1">
      <w:pPr>
        <w:jc w:val="center"/>
        <w:rPr>
          <w:rFonts w:cstheme="minorHAnsi"/>
          <w:sz w:val="48"/>
          <w:szCs w:val="48"/>
        </w:rPr>
      </w:pPr>
      <w:r w:rsidRPr="00A51924">
        <w:rPr>
          <w:rFonts w:cstheme="minorHAnsi"/>
          <w:sz w:val="48"/>
          <w:szCs w:val="48"/>
        </w:rPr>
        <w:t>(NREC</w:t>
      </w:r>
      <w:r>
        <w:rPr>
          <w:rFonts w:cstheme="minorHAnsi"/>
          <w:sz w:val="48"/>
          <w:szCs w:val="48"/>
        </w:rPr>
        <w:t xml:space="preserve"> </w:t>
      </w:r>
      <w:r w:rsidRPr="00A51924">
        <w:rPr>
          <w:rFonts w:cstheme="minorHAnsi"/>
          <w:sz w:val="48"/>
          <w:szCs w:val="48"/>
        </w:rPr>
        <w:t>COV</w:t>
      </w:r>
      <w:r>
        <w:rPr>
          <w:rFonts w:cstheme="minorHAnsi"/>
          <w:sz w:val="48"/>
          <w:szCs w:val="48"/>
        </w:rPr>
        <w:t>ID-</w:t>
      </w:r>
      <w:r w:rsidRPr="00A51924">
        <w:rPr>
          <w:rFonts w:cstheme="minorHAnsi"/>
          <w:sz w:val="48"/>
          <w:szCs w:val="48"/>
        </w:rPr>
        <w:t>19)</w:t>
      </w:r>
    </w:p>
    <w:p w14:paraId="37C884CB" w14:textId="77777777" w:rsidR="005B58F1" w:rsidRPr="00A51924" w:rsidRDefault="005B58F1" w:rsidP="005B58F1">
      <w:pPr>
        <w:spacing w:after="0" w:line="240" w:lineRule="auto"/>
        <w:jc w:val="center"/>
        <w:rPr>
          <w:rFonts w:cstheme="minorHAnsi"/>
          <w:sz w:val="52"/>
          <w:szCs w:val="96"/>
        </w:rPr>
      </w:pPr>
    </w:p>
    <w:p w14:paraId="229B4460" w14:textId="77777777" w:rsidR="005B58F1" w:rsidRPr="00A51924" w:rsidRDefault="005B58F1" w:rsidP="005B58F1">
      <w:pPr>
        <w:spacing w:after="0" w:line="240" w:lineRule="auto"/>
        <w:jc w:val="center"/>
        <w:rPr>
          <w:rFonts w:cstheme="minorHAnsi"/>
          <w:sz w:val="52"/>
          <w:szCs w:val="96"/>
        </w:rPr>
      </w:pPr>
      <w:r w:rsidRPr="00A51924">
        <w:rPr>
          <w:rFonts w:cstheme="minorHAnsi"/>
          <w:sz w:val="40"/>
          <w:szCs w:val="52"/>
        </w:rPr>
        <w:t>A</w:t>
      </w:r>
      <w:r>
        <w:rPr>
          <w:rFonts w:cstheme="minorHAnsi"/>
          <w:sz w:val="40"/>
          <w:szCs w:val="52"/>
        </w:rPr>
        <w:t>MENDMENT</w:t>
      </w:r>
      <w:r w:rsidRPr="00A51924">
        <w:rPr>
          <w:rFonts w:cstheme="minorHAnsi"/>
          <w:sz w:val="40"/>
          <w:szCs w:val="52"/>
        </w:rPr>
        <w:t xml:space="preserve"> FORM</w:t>
      </w:r>
    </w:p>
    <w:p w14:paraId="399AEE8B" w14:textId="77777777" w:rsidR="005B58F1" w:rsidRPr="00A51924" w:rsidRDefault="005B58F1" w:rsidP="005B58F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7BE11E8" w14:textId="77777777" w:rsidR="005B58F1" w:rsidRDefault="005B58F1" w:rsidP="005B58F1">
      <w:pPr>
        <w:rPr>
          <w:rFonts w:cstheme="minorHAnsi"/>
          <w:sz w:val="28"/>
          <w:szCs w:val="28"/>
        </w:rPr>
      </w:pPr>
      <w:r w:rsidRPr="00A51924">
        <w:rPr>
          <w:rFonts w:cstheme="minorHAnsi"/>
          <w:sz w:val="28"/>
          <w:szCs w:val="28"/>
        </w:rPr>
        <w:t>For ethical review of health research</w:t>
      </w:r>
      <w:r>
        <w:rPr>
          <w:rStyle w:val="FootnoteReference"/>
          <w:rFonts w:cstheme="minorHAnsi"/>
          <w:sz w:val="28"/>
          <w:szCs w:val="28"/>
        </w:rPr>
        <w:footnoteReference w:id="1"/>
      </w:r>
      <w:r w:rsidRPr="00A51924">
        <w:rPr>
          <w:rFonts w:cstheme="minorHAnsi"/>
          <w:sz w:val="28"/>
          <w:szCs w:val="28"/>
        </w:rPr>
        <w:t xml:space="preserve"> studies directly related to COVID-19.</w:t>
      </w:r>
    </w:p>
    <w:p w14:paraId="0EB73F8B" w14:textId="6C8013B5" w:rsidR="007A68EA" w:rsidRDefault="007A68EA">
      <w:pPr>
        <w:rPr>
          <w:rFonts w:cstheme="minorHAnsi"/>
          <w:sz w:val="28"/>
          <w:szCs w:val="28"/>
        </w:rPr>
      </w:pPr>
    </w:p>
    <w:p w14:paraId="088103D0" w14:textId="587BFC2E" w:rsidR="007A68EA" w:rsidRDefault="007A68EA">
      <w:pPr>
        <w:rPr>
          <w:rFonts w:cstheme="minorHAnsi"/>
          <w:sz w:val="28"/>
          <w:szCs w:val="28"/>
        </w:rPr>
      </w:pPr>
    </w:p>
    <w:p w14:paraId="278664B4" w14:textId="69D207C2" w:rsidR="007A68EA" w:rsidRDefault="007A68EA">
      <w:pPr>
        <w:rPr>
          <w:rFonts w:cstheme="minorHAnsi"/>
          <w:sz w:val="28"/>
          <w:szCs w:val="28"/>
        </w:rPr>
      </w:pPr>
    </w:p>
    <w:p w14:paraId="39808A6C" w14:textId="134B2F1F" w:rsidR="007A68EA" w:rsidRDefault="007A68EA">
      <w:pPr>
        <w:rPr>
          <w:rFonts w:cstheme="minorHAnsi"/>
          <w:sz w:val="28"/>
          <w:szCs w:val="28"/>
        </w:rPr>
      </w:pPr>
    </w:p>
    <w:p w14:paraId="465B8297" w14:textId="3FADBBE3" w:rsidR="007A68EA" w:rsidRDefault="007A68EA">
      <w:pPr>
        <w:rPr>
          <w:rFonts w:cstheme="minorHAnsi"/>
          <w:sz w:val="28"/>
          <w:szCs w:val="28"/>
        </w:rPr>
      </w:pPr>
    </w:p>
    <w:p w14:paraId="070DD5ED" w14:textId="38D48C23" w:rsidR="007A68EA" w:rsidRDefault="007A68EA">
      <w:pPr>
        <w:rPr>
          <w:rFonts w:cstheme="minorHAnsi"/>
          <w:sz w:val="28"/>
          <w:szCs w:val="28"/>
        </w:rPr>
      </w:pPr>
    </w:p>
    <w:p w14:paraId="4D10E68B" w14:textId="1C693572" w:rsidR="007A68EA" w:rsidRDefault="007A68EA">
      <w:pPr>
        <w:rPr>
          <w:rFonts w:cstheme="minorHAnsi"/>
          <w:sz w:val="28"/>
          <w:szCs w:val="28"/>
        </w:rPr>
      </w:pPr>
    </w:p>
    <w:p w14:paraId="0B340CD1" w14:textId="66DC5C74" w:rsidR="007A68EA" w:rsidRDefault="007A68EA">
      <w:pPr>
        <w:rPr>
          <w:rFonts w:cstheme="minorHAnsi"/>
          <w:sz w:val="28"/>
          <w:szCs w:val="28"/>
        </w:rPr>
      </w:pPr>
    </w:p>
    <w:p w14:paraId="2ED3C6A0" w14:textId="0D77C4F7" w:rsidR="007A68EA" w:rsidRDefault="007A68EA">
      <w:pPr>
        <w:rPr>
          <w:rFonts w:cstheme="minorHAnsi"/>
          <w:sz w:val="28"/>
          <w:szCs w:val="28"/>
        </w:rPr>
      </w:pPr>
    </w:p>
    <w:p w14:paraId="46CBED3B" w14:textId="43357BDC" w:rsidR="007A68EA" w:rsidRPr="007A68EA" w:rsidRDefault="007A68EA" w:rsidP="007A68EA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7A68EA">
        <w:rPr>
          <w:rFonts w:cstheme="minorHAnsi"/>
          <w:sz w:val="28"/>
          <w:szCs w:val="28"/>
        </w:rPr>
        <w:t xml:space="preserve">All </w:t>
      </w:r>
      <w:r w:rsidR="00E3281C">
        <w:rPr>
          <w:rFonts w:cstheme="minorHAnsi"/>
          <w:sz w:val="28"/>
          <w:szCs w:val="28"/>
        </w:rPr>
        <w:t xml:space="preserve">completed </w:t>
      </w:r>
      <w:r w:rsidRPr="007A68EA">
        <w:rPr>
          <w:rFonts w:cstheme="minorHAnsi"/>
          <w:sz w:val="28"/>
          <w:szCs w:val="28"/>
        </w:rPr>
        <w:t>amendment forms to be submitted to nationaloffice@nrec.ie</w:t>
      </w:r>
    </w:p>
    <w:p w14:paraId="1F8E858A" w14:textId="39A5B11C" w:rsidR="007A68EA" w:rsidRDefault="007A68EA">
      <w:pPr>
        <w:rPr>
          <w:rFonts w:cstheme="minorHAnsi"/>
          <w:sz w:val="28"/>
          <w:szCs w:val="28"/>
        </w:rPr>
      </w:pPr>
    </w:p>
    <w:p w14:paraId="24885EEF" w14:textId="1EAEAF8C" w:rsidR="007A68EA" w:rsidRDefault="007A68EA">
      <w:pPr>
        <w:rPr>
          <w:rFonts w:cstheme="minorHAnsi"/>
          <w:sz w:val="28"/>
          <w:szCs w:val="28"/>
        </w:rPr>
      </w:pPr>
    </w:p>
    <w:p w14:paraId="2E915498" w14:textId="186710AE" w:rsidR="007A68EA" w:rsidRDefault="007A68EA">
      <w:pPr>
        <w:rPr>
          <w:rFonts w:cstheme="minorHAnsi"/>
          <w:sz w:val="28"/>
          <w:szCs w:val="28"/>
        </w:rPr>
      </w:pPr>
    </w:p>
    <w:p w14:paraId="44F7A54C" w14:textId="6B8D3663" w:rsidR="007A68EA" w:rsidRDefault="007A68EA">
      <w:pPr>
        <w:rPr>
          <w:rFonts w:cstheme="minorHAnsi"/>
          <w:sz w:val="28"/>
          <w:szCs w:val="28"/>
        </w:rPr>
      </w:pPr>
    </w:p>
    <w:p w14:paraId="236C75BE" w14:textId="12EDC495" w:rsidR="007A68EA" w:rsidRDefault="007A68EA">
      <w:pPr>
        <w:rPr>
          <w:rFonts w:cstheme="minorHAnsi"/>
          <w:sz w:val="28"/>
          <w:szCs w:val="28"/>
        </w:rPr>
      </w:pPr>
    </w:p>
    <w:p w14:paraId="469B3157" w14:textId="77777777" w:rsidR="007A68EA" w:rsidRDefault="007A68EA">
      <w:pPr>
        <w:rPr>
          <w:rFonts w:cstheme="minorHAnsi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4918"/>
      </w:tblGrid>
      <w:tr w:rsidR="005B58F1" w:rsidRPr="005B58F1" w14:paraId="58D40F66" w14:textId="77777777" w:rsidTr="00EE0BBE">
        <w:trPr>
          <w:trHeight w:val="41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  <w:hideMark/>
          </w:tcPr>
          <w:p w14:paraId="1D72D14C" w14:textId="77777777" w:rsidR="005B58F1" w:rsidRPr="005B58F1" w:rsidRDefault="005B58F1" w:rsidP="005B58F1">
            <w:pPr>
              <w:rPr>
                <w:b/>
                <w:bCs/>
                <w:color w:val="FFFFFF" w:themeColor="background1"/>
              </w:rPr>
            </w:pPr>
            <w:r w:rsidRPr="005B58F1">
              <w:rPr>
                <w:b/>
                <w:bCs/>
                <w:color w:val="FFFFFF" w:themeColor="background1"/>
              </w:rPr>
              <w:t>SECTION A:    GENERAL INFORMATION</w:t>
            </w:r>
          </w:p>
        </w:tc>
      </w:tr>
      <w:tr w:rsidR="005B58F1" w:rsidRPr="005B58F1" w14:paraId="79AF8760" w14:textId="77777777" w:rsidTr="00EE0BBE">
        <w:trPr>
          <w:trHeight w:val="83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F9E22" w14:textId="77777777" w:rsidR="005B58F1" w:rsidRPr="005B58F1" w:rsidRDefault="006A4EC3" w:rsidP="006A4EC3">
            <w:pPr>
              <w:rPr>
                <w:b/>
                <w:bCs/>
              </w:rPr>
            </w:pPr>
            <w:r>
              <w:rPr>
                <w:b/>
                <w:bCs/>
              </w:rPr>
              <w:t>Date of original submission: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5A4" w14:textId="77777777" w:rsidR="005B58F1" w:rsidRPr="005B58F1" w:rsidRDefault="005B58F1" w:rsidP="005B58F1">
            <w:pPr>
              <w:rPr>
                <w:b/>
                <w:bCs/>
              </w:rPr>
            </w:pPr>
          </w:p>
          <w:p w14:paraId="0DA7CEA7" w14:textId="77777777" w:rsidR="005B58F1" w:rsidRPr="005B58F1" w:rsidRDefault="005B58F1" w:rsidP="005B58F1">
            <w:pPr>
              <w:rPr>
                <w:b/>
                <w:bCs/>
              </w:rPr>
            </w:pPr>
          </w:p>
        </w:tc>
      </w:tr>
      <w:tr w:rsidR="005B58F1" w:rsidRPr="005B58F1" w14:paraId="3D754F69" w14:textId="77777777" w:rsidTr="00EE0BBE">
        <w:trPr>
          <w:trHeight w:val="12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95C3E" w14:textId="77777777" w:rsidR="005B58F1" w:rsidRPr="005B58F1" w:rsidRDefault="005B58F1" w:rsidP="006A4EC3">
            <w:pPr>
              <w:rPr>
                <w:b/>
                <w:bCs/>
              </w:rPr>
            </w:pPr>
            <w:r w:rsidRPr="005B58F1">
              <w:rPr>
                <w:b/>
                <w:bCs/>
              </w:rPr>
              <w:t xml:space="preserve">Title of </w:t>
            </w:r>
            <w:r w:rsidR="006A4EC3">
              <w:rPr>
                <w:b/>
                <w:bCs/>
              </w:rPr>
              <w:t xml:space="preserve">research </w:t>
            </w:r>
            <w:r w:rsidRPr="005B58F1">
              <w:rPr>
                <w:b/>
                <w:bCs/>
              </w:rPr>
              <w:t>study: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5CA" w14:textId="77777777" w:rsidR="005B58F1" w:rsidRPr="005B58F1" w:rsidRDefault="005B58F1" w:rsidP="005B58F1">
            <w:pPr>
              <w:rPr>
                <w:b/>
                <w:bCs/>
              </w:rPr>
            </w:pPr>
          </w:p>
          <w:p w14:paraId="67D92C78" w14:textId="77777777" w:rsidR="005B58F1" w:rsidRPr="005B58F1" w:rsidRDefault="005B58F1" w:rsidP="005B58F1">
            <w:pPr>
              <w:rPr>
                <w:b/>
                <w:bCs/>
              </w:rPr>
            </w:pPr>
          </w:p>
          <w:p w14:paraId="118BDBA0" w14:textId="77777777" w:rsidR="005B58F1" w:rsidRPr="005B58F1" w:rsidRDefault="005B58F1" w:rsidP="005B58F1">
            <w:pPr>
              <w:rPr>
                <w:b/>
                <w:bCs/>
              </w:rPr>
            </w:pPr>
          </w:p>
        </w:tc>
      </w:tr>
      <w:tr w:rsidR="005B58F1" w:rsidRPr="005B58F1" w14:paraId="2258A0F7" w14:textId="77777777" w:rsidTr="00EE0BBE">
        <w:trPr>
          <w:trHeight w:val="126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43128" w14:textId="77777777" w:rsidR="005B58F1" w:rsidRPr="005B58F1" w:rsidRDefault="005B58F1" w:rsidP="006A4EC3">
            <w:pPr>
              <w:rPr>
                <w:b/>
                <w:bCs/>
              </w:rPr>
            </w:pPr>
            <w:r w:rsidRPr="005B58F1">
              <w:rPr>
                <w:b/>
                <w:bCs/>
              </w:rPr>
              <w:t>Name (s) of Principal Investigator</w:t>
            </w:r>
            <w:r w:rsidR="006A4EC3">
              <w:rPr>
                <w:b/>
                <w:bCs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A657" w14:textId="77777777" w:rsidR="005B58F1" w:rsidRPr="005B58F1" w:rsidRDefault="005B58F1" w:rsidP="005B58F1">
            <w:pPr>
              <w:rPr>
                <w:b/>
                <w:bCs/>
              </w:rPr>
            </w:pPr>
          </w:p>
          <w:p w14:paraId="07905D82" w14:textId="77777777" w:rsidR="005B58F1" w:rsidRPr="005B58F1" w:rsidRDefault="005B58F1" w:rsidP="005B58F1">
            <w:pPr>
              <w:rPr>
                <w:b/>
                <w:bCs/>
              </w:rPr>
            </w:pPr>
          </w:p>
          <w:p w14:paraId="485FE81E" w14:textId="77777777" w:rsidR="005B58F1" w:rsidRPr="005B58F1" w:rsidRDefault="005B58F1" w:rsidP="005B58F1">
            <w:pPr>
              <w:rPr>
                <w:b/>
                <w:bCs/>
              </w:rPr>
            </w:pPr>
          </w:p>
        </w:tc>
      </w:tr>
      <w:tr w:rsidR="005B58F1" w:rsidRPr="005B58F1" w14:paraId="2127F7E7" w14:textId="77777777" w:rsidTr="00EE0BBE">
        <w:trPr>
          <w:trHeight w:val="82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3E3F2" w14:textId="77777777" w:rsidR="005B58F1" w:rsidRPr="005B58F1" w:rsidRDefault="006A4EC3" w:rsidP="006A4E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original REC / NREC COVID-19 Approval: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7F1" w14:textId="77777777" w:rsidR="005B58F1" w:rsidRPr="005B58F1" w:rsidRDefault="005B58F1" w:rsidP="005B58F1">
            <w:pPr>
              <w:rPr>
                <w:b/>
              </w:rPr>
            </w:pPr>
          </w:p>
        </w:tc>
      </w:tr>
      <w:tr w:rsidR="00911B2B" w:rsidRPr="005B58F1" w14:paraId="790125E9" w14:textId="77777777" w:rsidTr="00EE0BBE">
        <w:trPr>
          <w:trHeight w:val="82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2F308" w14:textId="71F739EB" w:rsidR="00911B2B" w:rsidRDefault="00911B2B" w:rsidP="006A4EC3">
            <w:pPr>
              <w:rPr>
                <w:b/>
                <w:bCs/>
                <w:lang w:val="en-US"/>
              </w:rPr>
            </w:pPr>
            <w:r w:rsidRPr="00911B2B">
              <w:rPr>
                <w:b/>
                <w:bCs/>
                <w:lang w:val="en-US"/>
              </w:rPr>
              <w:t>EudraCT no.</w:t>
            </w:r>
            <w:r>
              <w:rPr>
                <w:b/>
                <w:bCs/>
                <w:lang w:val="en-US"/>
              </w:rPr>
              <w:t xml:space="preserve"> (if study is a clinical trial of a medicinal product)</w:t>
            </w:r>
            <w:r w:rsidRPr="00911B2B">
              <w:rPr>
                <w:b/>
                <w:bCs/>
                <w:lang w:val="en-US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6A4" w14:textId="77777777" w:rsidR="00911B2B" w:rsidRPr="005B58F1" w:rsidRDefault="00911B2B" w:rsidP="005B58F1">
            <w:pPr>
              <w:rPr>
                <w:b/>
              </w:rPr>
            </w:pPr>
          </w:p>
        </w:tc>
      </w:tr>
      <w:tr w:rsidR="005B58F1" w:rsidRPr="005B58F1" w14:paraId="5D3304AE" w14:textId="77777777" w:rsidTr="00EE0BBE">
        <w:trPr>
          <w:trHeight w:val="83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E1A1C" w14:textId="77777777" w:rsidR="005B58F1" w:rsidRDefault="006A4EC3" w:rsidP="006A4EC3">
            <w:pPr>
              <w:rPr>
                <w:b/>
                <w:bCs/>
                <w:lang w:val="en-US"/>
              </w:rPr>
            </w:pPr>
            <w:r w:rsidRPr="006A4EC3">
              <w:rPr>
                <w:b/>
                <w:bCs/>
                <w:lang w:val="en-US"/>
              </w:rPr>
              <w:t>Original REC Letter Ref. No.</w:t>
            </w:r>
          </w:p>
          <w:p w14:paraId="561C58B2" w14:textId="77777777" w:rsidR="006A4EC3" w:rsidRPr="005B58F1" w:rsidRDefault="006A4EC3" w:rsidP="006A4E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(Attach copy of original REC /NREC COVID-19 with amendment form)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B2B" w14:textId="77777777" w:rsidR="005B58F1" w:rsidRPr="005B58F1" w:rsidRDefault="005B58F1" w:rsidP="005B58F1">
            <w:pPr>
              <w:rPr>
                <w:b/>
              </w:rPr>
            </w:pPr>
          </w:p>
          <w:p w14:paraId="097EB6AF" w14:textId="77777777" w:rsidR="005B58F1" w:rsidRPr="005B58F1" w:rsidRDefault="005B58F1" w:rsidP="005B58F1">
            <w:pPr>
              <w:rPr>
                <w:b/>
              </w:rPr>
            </w:pPr>
          </w:p>
        </w:tc>
      </w:tr>
    </w:tbl>
    <w:p w14:paraId="09476E64" w14:textId="77777777" w:rsidR="005B58F1" w:rsidRDefault="005B58F1">
      <w:pPr>
        <w:rPr>
          <w:rFonts w:cstheme="minorHAnsi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EE0BBE" w14:paraId="282EF99F" w14:textId="77777777" w:rsidTr="00EE0BBE">
        <w:trPr>
          <w:trHeight w:val="43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  <w:hideMark/>
          </w:tcPr>
          <w:p w14:paraId="1462AA61" w14:textId="77777777" w:rsidR="00EE0BBE" w:rsidRDefault="00EE0BBE" w:rsidP="001A4EC3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SECTION B:  PROPOSED AMENDMENT</w:t>
            </w:r>
          </w:p>
        </w:tc>
      </w:tr>
      <w:tr w:rsidR="00EE0BBE" w14:paraId="679C84FE" w14:textId="77777777" w:rsidTr="00EE0BBE">
        <w:trPr>
          <w:trHeight w:val="44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2B0CF3" w14:textId="77777777" w:rsidR="00EE0BBE" w:rsidRDefault="00EE0BBE" w:rsidP="001A4EC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Please provide details of the amendment you wish to make</w:t>
            </w:r>
          </w:p>
        </w:tc>
      </w:tr>
      <w:tr w:rsidR="00EE0BBE" w14:paraId="6A093EF4" w14:textId="77777777" w:rsidTr="00EE0BBE">
        <w:trPr>
          <w:trHeight w:val="305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F62" w14:textId="77777777" w:rsidR="00EE0BBE" w:rsidRDefault="00EE0BBE" w:rsidP="001A4EC3">
            <w:pPr>
              <w:rPr>
                <w:rFonts w:ascii="Calibri" w:hAnsi="Calibri" w:cs="Calibri"/>
                <w:b/>
                <w:color w:val="000000"/>
              </w:rPr>
            </w:pPr>
          </w:p>
          <w:p w14:paraId="6ED4AE02" w14:textId="77777777" w:rsidR="00EE0BBE" w:rsidRDefault="00EE0BBE" w:rsidP="001A4EC3">
            <w:pPr>
              <w:rPr>
                <w:rFonts w:ascii="Calibri" w:hAnsi="Calibri" w:cs="Calibri"/>
                <w:b/>
              </w:rPr>
            </w:pPr>
          </w:p>
          <w:p w14:paraId="702462DB" w14:textId="77777777" w:rsidR="00EE0BBE" w:rsidRDefault="00EE0BBE" w:rsidP="001A4EC3">
            <w:pPr>
              <w:rPr>
                <w:rFonts w:ascii="Calibri" w:hAnsi="Calibri" w:cs="Calibri"/>
                <w:b/>
              </w:rPr>
            </w:pPr>
          </w:p>
          <w:p w14:paraId="3EF16D8F" w14:textId="77777777" w:rsidR="00EE0BBE" w:rsidRDefault="00EE0BBE" w:rsidP="001A4EC3">
            <w:pPr>
              <w:rPr>
                <w:rFonts w:ascii="Calibri" w:hAnsi="Calibri" w:cs="Calibri"/>
                <w:b/>
              </w:rPr>
            </w:pPr>
          </w:p>
          <w:p w14:paraId="4F04E67B" w14:textId="77777777" w:rsidR="00EE0BBE" w:rsidRDefault="00EE0BBE" w:rsidP="001A4EC3">
            <w:pPr>
              <w:rPr>
                <w:rFonts w:ascii="Calibri" w:hAnsi="Calibri" w:cs="Calibri"/>
                <w:b/>
              </w:rPr>
            </w:pPr>
          </w:p>
          <w:p w14:paraId="0A0AED3B" w14:textId="77777777" w:rsidR="00EE0BBE" w:rsidRDefault="00EE0BBE" w:rsidP="001A4EC3">
            <w:pPr>
              <w:rPr>
                <w:rFonts w:ascii="Calibri" w:hAnsi="Calibri" w:cs="Calibri"/>
                <w:b/>
              </w:rPr>
            </w:pPr>
          </w:p>
          <w:p w14:paraId="603B9D2A" w14:textId="77777777" w:rsidR="00EE0BBE" w:rsidRDefault="00EE0BBE" w:rsidP="001A4EC3">
            <w:pPr>
              <w:rPr>
                <w:rFonts w:ascii="Calibri" w:hAnsi="Calibri" w:cs="Calibri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0A34" w:rsidRPr="00EE0BBE" w14:paraId="5E6209DF" w14:textId="77777777" w:rsidTr="00EE0BBE">
        <w:tc>
          <w:tcPr>
            <w:tcW w:w="4508" w:type="dxa"/>
            <w:shd w:val="clear" w:color="auto" w:fill="D9D9D9" w:themeFill="background1" w:themeFillShade="D9"/>
          </w:tcPr>
          <w:p w14:paraId="7FC109A7" w14:textId="77777777" w:rsidR="00CC0A34" w:rsidRDefault="00CC0A34" w:rsidP="00EE0B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Does this amendment require a Consent Declaration or an amendment to an existing Consent Declaration?</w:t>
            </w:r>
          </w:p>
          <w:p w14:paraId="2B9C44E7" w14:textId="77777777" w:rsidR="00CC0A34" w:rsidRPr="00EE0BBE" w:rsidRDefault="00CC0A34" w:rsidP="00EE0BBE">
            <w:pPr>
              <w:rPr>
                <w:b/>
                <w:bCs/>
                <w:sz w:val="20"/>
              </w:rPr>
            </w:pPr>
          </w:p>
        </w:tc>
        <w:tc>
          <w:tcPr>
            <w:tcW w:w="4508" w:type="dxa"/>
          </w:tcPr>
          <w:p w14:paraId="250C27DD" w14:textId="77777777" w:rsidR="00CC0A34" w:rsidRPr="00EE0BBE" w:rsidRDefault="00911B2B" w:rsidP="00EE0BB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371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34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C0A34" w:rsidRPr="00EE0B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-1780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34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C0A34" w:rsidRPr="00EE0BBE">
              <w:rPr>
                <w:sz w:val="20"/>
              </w:rPr>
              <w:t xml:space="preserve"> No</w:t>
            </w:r>
          </w:p>
        </w:tc>
      </w:tr>
      <w:tr w:rsidR="00EE0BBE" w:rsidRPr="00EE0BBE" w14:paraId="0123E650" w14:textId="77777777" w:rsidTr="00EE0BBE">
        <w:tc>
          <w:tcPr>
            <w:tcW w:w="4508" w:type="dxa"/>
            <w:shd w:val="clear" w:color="auto" w:fill="D9D9D9" w:themeFill="background1" w:themeFillShade="D9"/>
          </w:tcPr>
          <w:p w14:paraId="72219FE0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t xml:space="preserve">Is a revised protocol necessary as a result of this amendment?   </w:t>
            </w:r>
          </w:p>
          <w:p w14:paraId="0EFF5BD9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tab/>
            </w:r>
            <w:r w:rsidRPr="00EE0BBE">
              <w:rPr>
                <w:b/>
                <w:bCs/>
                <w:sz w:val="20"/>
              </w:rPr>
              <w:tab/>
            </w:r>
          </w:p>
          <w:p w14:paraId="757356E4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lastRenderedPageBreak/>
              <w:t>If YES, please attach a copy and highlight the changes.</w:t>
            </w:r>
          </w:p>
        </w:tc>
        <w:tc>
          <w:tcPr>
            <w:tcW w:w="4508" w:type="dxa"/>
          </w:tcPr>
          <w:p w14:paraId="64D95878" w14:textId="77777777" w:rsidR="00EE0BBE" w:rsidRPr="00EE0BBE" w:rsidRDefault="00911B2B" w:rsidP="00EE0BB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9906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BE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E0BBE" w:rsidRPr="00EE0B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16026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BE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E0BBE" w:rsidRPr="00EE0BBE">
              <w:rPr>
                <w:sz w:val="20"/>
              </w:rPr>
              <w:t xml:space="preserve"> No</w:t>
            </w:r>
          </w:p>
        </w:tc>
      </w:tr>
      <w:tr w:rsidR="00EE0BBE" w:rsidRPr="00EE0BBE" w14:paraId="5DE5CA0A" w14:textId="77777777" w:rsidTr="00EE0BBE">
        <w:tc>
          <w:tcPr>
            <w:tcW w:w="4508" w:type="dxa"/>
            <w:shd w:val="clear" w:color="auto" w:fill="D9D9D9" w:themeFill="background1" w:themeFillShade="D9"/>
          </w:tcPr>
          <w:p w14:paraId="5947420F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t>Is a revised patient information leaflet/consent form necessary as a result of this amendment?</w:t>
            </w:r>
            <w:r w:rsidRPr="00EE0BBE">
              <w:rPr>
                <w:b/>
                <w:bCs/>
                <w:sz w:val="20"/>
              </w:rPr>
              <w:tab/>
            </w:r>
            <w:r w:rsidRPr="00EE0BBE">
              <w:rPr>
                <w:b/>
                <w:bCs/>
                <w:sz w:val="20"/>
              </w:rPr>
              <w:tab/>
            </w:r>
            <w:r w:rsidRPr="00EE0BBE">
              <w:rPr>
                <w:b/>
                <w:bCs/>
                <w:sz w:val="20"/>
              </w:rPr>
              <w:tab/>
            </w:r>
            <w:r w:rsidRPr="00EE0BBE">
              <w:rPr>
                <w:b/>
                <w:bCs/>
                <w:sz w:val="20"/>
              </w:rPr>
              <w:tab/>
            </w:r>
            <w:r w:rsidRPr="00EE0BBE">
              <w:rPr>
                <w:b/>
                <w:bCs/>
                <w:sz w:val="20"/>
              </w:rPr>
              <w:tab/>
            </w:r>
          </w:p>
          <w:p w14:paraId="1DBE1FBB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t>If YES, please attach a copy and highlight the changes</w:t>
            </w:r>
            <w:r w:rsidRPr="00EE0BBE">
              <w:rPr>
                <w:b/>
                <w:bCs/>
                <w:sz w:val="20"/>
              </w:rPr>
              <w:tab/>
            </w:r>
          </w:p>
        </w:tc>
        <w:tc>
          <w:tcPr>
            <w:tcW w:w="4508" w:type="dxa"/>
          </w:tcPr>
          <w:p w14:paraId="21D4058E" w14:textId="77777777" w:rsidR="00EE0BBE" w:rsidRPr="00EE0BBE" w:rsidRDefault="00911B2B" w:rsidP="00EE0BB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28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BE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E0BBE" w:rsidRPr="00EE0B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137720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BE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E0BBE" w:rsidRPr="00EE0BBE">
              <w:rPr>
                <w:sz w:val="20"/>
              </w:rPr>
              <w:t xml:space="preserve"> No</w:t>
            </w:r>
          </w:p>
        </w:tc>
      </w:tr>
      <w:tr w:rsidR="00EE0BBE" w:rsidRPr="00EE0BBE" w14:paraId="5630B1A3" w14:textId="77777777" w:rsidTr="00EE0BBE">
        <w:tc>
          <w:tcPr>
            <w:tcW w:w="4508" w:type="dxa"/>
            <w:shd w:val="clear" w:color="auto" w:fill="D9D9D9" w:themeFill="background1" w:themeFillShade="D9"/>
          </w:tcPr>
          <w:p w14:paraId="5384B6FA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t xml:space="preserve">Is a revised advert necessary as a result of this amendment? </w:t>
            </w:r>
          </w:p>
          <w:p w14:paraId="256C6A64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</w:p>
          <w:p w14:paraId="4B3A4270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t>If YES, please attach a copy and highlight the changes.</w:t>
            </w:r>
          </w:p>
          <w:p w14:paraId="1513A0CD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</w:p>
        </w:tc>
        <w:tc>
          <w:tcPr>
            <w:tcW w:w="4508" w:type="dxa"/>
          </w:tcPr>
          <w:p w14:paraId="2D0C9158" w14:textId="77777777" w:rsidR="00EE0BBE" w:rsidRPr="00EE0BBE" w:rsidRDefault="00911B2B" w:rsidP="00EE0BB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85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BE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E0BBE" w:rsidRPr="00EE0B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19215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BE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E0BBE" w:rsidRPr="00EE0BBE">
              <w:rPr>
                <w:sz w:val="20"/>
              </w:rPr>
              <w:t xml:space="preserve"> No</w:t>
            </w:r>
          </w:p>
        </w:tc>
      </w:tr>
      <w:tr w:rsidR="00EE0BBE" w:rsidRPr="00EE0BBE" w14:paraId="6C1047E0" w14:textId="77777777" w:rsidTr="00EE0BBE">
        <w:tc>
          <w:tcPr>
            <w:tcW w:w="4508" w:type="dxa"/>
            <w:shd w:val="clear" w:color="auto" w:fill="D9D9D9" w:themeFill="background1" w:themeFillShade="D9"/>
          </w:tcPr>
          <w:p w14:paraId="251B9DCC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t>Does the amendment affect the safety or the conduct of the participants of the study?</w:t>
            </w:r>
            <w:r w:rsidRPr="00EE0BBE">
              <w:rPr>
                <w:b/>
                <w:bCs/>
                <w:sz w:val="20"/>
              </w:rPr>
              <w:tab/>
            </w:r>
          </w:p>
          <w:p w14:paraId="2F815DF2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</w:p>
        </w:tc>
        <w:tc>
          <w:tcPr>
            <w:tcW w:w="4508" w:type="dxa"/>
          </w:tcPr>
          <w:p w14:paraId="10FDE7A8" w14:textId="77777777" w:rsidR="00EE0BBE" w:rsidRPr="00EE0BBE" w:rsidRDefault="00911B2B" w:rsidP="00EE0BB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090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BE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E0BBE" w:rsidRPr="00EE0B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387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BE" w:rsidRPr="00EE0BB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E0BBE" w:rsidRPr="00EE0BBE">
              <w:rPr>
                <w:sz w:val="20"/>
              </w:rPr>
              <w:t xml:space="preserve"> No</w:t>
            </w:r>
          </w:p>
          <w:p w14:paraId="77ACCA3B" w14:textId="77777777" w:rsidR="00EE0BBE" w:rsidRPr="00EE0BBE" w:rsidRDefault="00EE0BBE" w:rsidP="00EE0BBE">
            <w:pPr>
              <w:rPr>
                <w:sz w:val="20"/>
              </w:rPr>
            </w:pPr>
          </w:p>
          <w:p w14:paraId="3AD72E19" w14:textId="77777777" w:rsidR="00EE0BBE" w:rsidRPr="00EE0BBE" w:rsidRDefault="00EE0BBE" w:rsidP="00EE0BBE">
            <w:pPr>
              <w:rPr>
                <w:sz w:val="20"/>
              </w:rPr>
            </w:pPr>
          </w:p>
        </w:tc>
      </w:tr>
      <w:tr w:rsidR="00EE0BBE" w:rsidRPr="00EE0BBE" w14:paraId="6DD69CAE" w14:textId="77777777" w:rsidTr="00EE0BBE">
        <w:tc>
          <w:tcPr>
            <w:tcW w:w="4508" w:type="dxa"/>
            <w:shd w:val="clear" w:color="auto" w:fill="D9D9D9" w:themeFill="background1" w:themeFillShade="D9"/>
          </w:tcPr>
          <w:p w14:paraId="47A25190" w14:textId="77777777" w:rsidR="00EE0BBE" w:rsidRPr="00EE0BBE" w:rsidRDefault="00EE0BBE" w:rsidP="00EE0BBE">
            <w:pPr>
              <w:rPr>
                <w:b/>
                <w:bCs/>
                <w:sz w:val="20"/>
              </w:rPr>
            </w:pPr>
            <w:r w:rsidRPr="00EE0BBE">
              <w:rPr>
                <w:b/>
                <w:bCs/>
                <w:sz w:val="20"/>
              </w:rPr>
              <w:t>If Yes, please provide details:</w:t>
            </w:r>
          </w:p>
          <w:p w14:paraId="391FDE73" w14:textId="77777777" w:rsidR="00EE0BBE" w:rsidRPr="00EE0BBE" w:rsidRDefault="00EE0BBE" w:rsidP="00EE0BBE">
            <w:pPr>
              <w:rPr>
                <w:sz w:val="20"/>
              </w:rPr>
            </w:pPr>
          </w:p>
        </w:tc>
        <w:tc>
          <w:tcPr>
            <w:tcW w:w="4508" w:type="dxa"/>
          </w:tcPr>
          <w:p w14:paraId="16A5B327" w14:textId="77777777" w:rsidR="00EE0BBE" w:rsidRPr="00EE0BBE" w:rsidRDefault="00EE0BBE" w:rsidP="00EE0BBE">
            <w:pPr>
              <w:rPr>
                <w:sz w:val="20"/>
              </w:rPr>
            </w:pPr>
          </w:p>
        </w:tc>
      </w:tr>
    </w:tbl>
    <w:p w14:paraId="5D45C448" w14:textId="77777777" w:rsidR="00DF5D8C" w:rsidRDefault="00DF5D8C" w:rsidP="00DF5D8C">
      <w:pPr>
        <w:spacing w:after="0" w:line="240" w:lineRule="auto"/>
        <w:rPr>
          <w:sz w:val="20"/>
        </w:rPr>
      </w:pPr>
    </w:p>
    <w:p w14:paraId="5887EEC6" w14:textId="77777777" w:rsidR="005B58F1" w:rsidRPr="00EE0BBE" w:rsidRDefault="00DF5D8C">
      <w:pPr>
        <w:rPr>
          <w:sz w:val="20"/>
        </w:rPr>
      </w:pPr>
      <w:r>
        <w:rPr>
          <w:sz w:val="20"/>
        </w:rPr>
        <w:t>.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5B58F1" w:rsidRPr="00E8778B" w14:paraId="7E3A2D9E" w14:textId="77777777" w:rsidTr="001A4EC3">
        <w:trPr>
          <w:trHeight w:val="58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BFE" w14:textId="77777777" w:rsidR="005B58F1" w:rsidRPr="00263828" w:rsidRDefault="005B58F1" w:rsidP="001A4EC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14:paraId="38D325DA" w14:textId="77777777" w:rsidR="005B58F1" w:rsidRPr="00324197" w:rsidRDefault="005B58F1" w:rsidP="001A4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175FE94D" w14:textId="77777777" w:rsidR="005B58F1" w:rsidRPr="00324197" w:rsidRDefault="005B58F1" w:rsidP="001A4EC3">
            <w:pPr>
              <w:widowControl w:val="0"/>
              <w:autoSpaceDE w:val="0"/>
              <w:autoSpaceDN w:val="0"/>
              <w:adjustRightInd w:val="0"/>
              <w:ind w:left="450" w:right="450"/>
              <w:jc w:val="center"/>
              <w:rPr>
                <w:rFonts w:cstheme="minorHAnsi"/>
                <w:b/>
              </w:rPr>
            </w:pPr>
            <w:r w:rsidRPr="00324197">
              <w:rPr>
                <w:rFonts w:cstheme="minorHAnsi"/>
                <w:b/>
              </w:rPr>
              <w:t xml:space="preserve">Declaration of the </w:t>
            </w:r>
            <w:r>
              <w:rPr>
                <w:rFonts w:cstheme="minorHAnsi"/>
                <w:b/>
              </w:rPr>
              <w:t>Principal</w:t>
            </w:r>
            <w:r w:rsidRPr="00324197">
              <w:rPr>
                <w:rFonts w:cstheme="minorHAnsi"/>
                <w:b/>
              </w:rPr>
              <w:t xml:space="preserve"> Investigator</w:t>
            </w:r>
          </w:p>
          <w:p w14:paraId="5585DEED" w14:textId="77777777" w:rsidR="005B58F1" w:rsidRPr="00324197" w:rsidRDefault="005B58F1" w:rsidP="001A4EC3">
            <w:pPr>
              <w:widowControl w:val="0"/>
              <w:autoSpaceDE w:val="0"/>
              <w:autoSpaceDN w:val="0"/>
              <w:adjustRightInd w:val="0"/>
              <w:ind w:left="450" w:right="450"/>
              <w:jc w:val="center"/>
              <w:rPr>
                <w:rFonts w:cstheme="minorHAnsi"/>
              </w:rPr>
            </w:pPr>
          </w:p>
          <w:p w14:paraId="0BC60D88" w14:textId="77777777" w:rsidR="005B58F1" w:rsidRPr="00365183" w:rsidRDefault="005B58F1" w:rsidP="001A4EC3">
            <w:pPr>
              <w:widowControl w:val="0"/>
              <w:autoSpaceDE w:val="0"/>
              <w:autoSpaceDN w:val="0"/>
              <w:adjustRightInd w:val="0"/>
              <w:ind w:left="450" w:right="450"/>
              <w:jc w:val="center"/>
              <w:rPr>
                <w:rFonts w:cstheme="minorHAnsi"/>
                <w:b/>
                <w:i/>
              </w:rPr>
            </w:pPr>
            <w:r w:rsidRPr="00FC13CD">
              <w:rPr>
                <w:rFonts w:cstheme="minorHAnsi"/>
                <w:b/>
                <w:i/>
              </w:rPr>
              <w:t>This declaration must be signed and sent to the</w:t>
            </w:r>
            <w:r>
              <w:rPr>
                <w:rFonts w:cstheme="minorHAnsi"/>
                <w:b/>
                <w:i/>
              </w:rPr>
              <w:t xml:space="preserve"> N</w:t>
            </w:r>
            <w:r w:rsidRPr="00FC13CD">
              <w:rPr>
                <w:rFonts w:cstheme="minorHAnsi"/>
                <w:b/>
                <w:i/>
              </w:rPr>
              <w:t>REC</w:t>
            </w:r>
            <w:r>
              <w:rPr>
                <w:rFonts w:cstheme="minorHAnsi"/>
                <w:b/>
                <w:i/>
              </w:rPr>
              <w:t xml:space="preserve"> COVID-19</w:t>
            </w:r>
            <w:r w:rsidRPr="00FC13CD">
              <w:rPr>
                <w:rFonts w:cstheme="minorHAnsi"/>
                <w:b/>
                <w:i/>
              </w:rPr>
              <w:t>. Digital signatures will be acc</w:t>
            </w:r>
            <w:r w:rsidRPr="00365183">
              <w:rPr>
                <w:rFonts w:cstheme="minorHAnsi"/>
                <w:b/>
                <w:i/>
              </w:rPr>
              <w:t>epted.</w:t>
            </w:r>
          </w:p>
          <w:p w14:paraId="4801CF4E" w14:textId="77777777" w:rsidR="005B58F1" w:rsidRPr="00365183" w:rsidRDefault="005B58F1" w:rsidP="001A4EC3">
            <w:pPr>
              <w:widowControl w:val="0"/>
              <w:autoSpaceDE w:val="0"/>
              <w:autoSpaceDN w:val="0"/>
              <w:adjustRightInd w:val="0"/>
              <w:ind w:left="450" w:right="450"/>
              <w:jc w:val="both"/>
              <w:rPr>
                <w:rFonts w:cstheme="minorHAnsi"/>
              </w:rPr>
            </w:pPr>
          </w:p>
          <w:p w14:paraId="087AC652" w14:textId="77777777" w:rsidR="005B58F1" w:rsidRPr="00365183" w:rsidRDefault="005B58F1" w:rsidP="001A4EC3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450"/>
              <w:jc w:val="both"/>
              <w:rPr>
                <w:rFonts w:cstheme="minorHAnsi"/>
              </w:rPr>
            </w:pPr>
            <w:r w:rsidRPr="00365183">
              <w:rPr>
                <w:rFonts w:cstheme="minorHAnsi"/>
              </w:rPr>
              <w:t xml:space="preserve">I certify that the information in this form is accurate to the best of my knowledge and I take full responsibility for it. </w:t>
            </w:r>
          </w:p>
          <w:p w14:paraId="6916E93D" w14:textId="77777777" w:rsidR="005B58F1" w:rsidRPr="002F39D0" w:rsidRDefault="005B58F1" w:rsidP="001A4E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right="450"/>
              <w:jc w:val="both"/>
              <w:rPr>
                <w:rFonts w:cstheme="minorHAnsi"/>
              </w:rPr>
            </w:pPr>
          </w:p>
          <w:p w14:paraId="2EFEC4DE" w14:textId="77777777" w:rsidR="005B58F1" w:rsidRPr="00E8778B" w:rsidRDefault="005B58F1" w:rsidP="001A4EC3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450"/>
              <w:jc w:val="both"/>
              <w:rPr>
                <w:rFonts w:cstheme="minorHAnsi"/>
              </w:rPr>
            </w:pPr>
            <w:r w:rsidRPr="00E8778B">
              <w:rPr>
                <w:rFonts w:cstheme="minorHAnsi"/>
              </w:rPr>
              <w:t>I undertake to abide by the ethical principles outlined in the Declaration of Helsinki my obligations as set out in the International Conference on Harmonisation’s Good Clinical Practice Guidelines (ICH GCP)</w:t>
            </w:r>
            <w:r>
              <w:rPr>
                <w:rFonts w:cstheme="minorHAnsi"/>
              </w:rPr>
              <w:t>,</w:t>
            </w:r>
            <w:r w:rsidRPr="00E8778B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for clinical trials,</w:t>
            </w:r>
            <w:r w:rsidRPr="00E8778B">
              <w:rPr>
                <w:rFonts w:cstheme="minorHAnsi"/>
              </w:rPr>
              <w:t xml:space="preserve"> the European Communities (Clinical Trials on Medicinal Products for Human Use) Regulations, 2004 (</w:t>
            </w:r>
            <w:r w:rsidRPr="00E8778B">
              <w:rPr>
                <w:rFonts w:cstheme="minorHAnsi"/>
                <w:i/>
              </w:rPr>
              <w:t>S.I. No 190 of 2004</w:t>
            </w:r>
            <w:r w:rsidRPr="00E8778B">
              <w:rPr>
                <w:rFonts w:cstheme="minorHAnsi"/>
              </w:rPr>
              <w:t xml:space="preserve">). </w:t>
            </w:r>
          </w:p>
          <w:p w14:paraId="7ED34E37" w14:textId="77777777" w:rsidR="005B58F1" w:rsidRPr="00E8778B" w:rsidRDefault="005B58F1" w:rsidP="001A4E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right="450"/>
              <w:jc w:val="both"/>
              <w:rPr>
                <w:rFonts w:cstheme="minorHAnsi"/>
              </w:rPr>
            </w:pPr>
          </w:p>
          <w:p w14:paraId="0B6C7E75" w14:textId="77777777" w:rsidR="005B58F1" w:rsidRDefault="005B58F1" w:rsidP="001A4EC3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450"/>
              <w:jc w:val="both"/>
              <w:rPr>
                <w:rFonts w:cstheme="minorHAnsi"/>
              </w:rPr>
            </w:pPr>
            <w:r w:rsidRPr="00E8778B">
              <w:rPr>
                <w:rFonts w:cstheme="minorHAnsi"/>
              </w:rPr>
              <w:t xml:space="preserve">If the </w:t>
            </w:r>
            <w:r w:rsidR="00EE0BBE">
              <w:rPr>
                <w:rFonts w:cstheme="minorHAnsi"/>
              </w:rPr>
              <w:t>amendment</w:t>
            </w:r>
            <w:r w:rsidRPr="00E8778B">
              <w:rPr>
                <w:rFonts w:cstheme="minorHAnsi"/>
              </w:rPr>
              <w:t xml:space="preserve"> is approved</w:t>
            </w:r>
            <w:r>
              <w:rPr>
                <w:rFonts w:cstheme="minorHAnsi"/>
              </w:rPr>
              <w:t>,</w:t>
            </w:r>
            <w:r w:rsidRPr="00E8778B">
              <w:rPr>
                <w:rFonts w:cstheme="minorHAnsi"/>
              </w:rPr>
              <w:t xml:space="preserve"> I undertake to adhere to the study protocol and to comply with any conditions set out in the letter of approval sent by the Recognised Ethics Committee. </w:t>
            </w:r>
          </w:p>
          <w:p w14:paraId="5C3C0653" w14:textId="77777777" w:rsidR="005B58F1" w:rsidRPr="00E8778B" w:rsidRDefault="005B58F1" w:rsidP="00EE0BB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450"/>
              <w:jc w:val="both"/>
              <w:rPr>
                <w:rFonts w:cstheme="minorHAnsi"/>
              </w:rPr>
            </w:pPr>
          </w:p>
          <w:p w14:paraId="05CB845C" w14:textId="77777777" w:rsidR="005B58F1" w:rsidRPr="00E8778B" w:rsidRDefault="005B58F1" w:rsidP="001A4EC3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450"/>
              <w:jc w:val="both"/>
              <w:rPr>
                <w:rFonts w:cstheme="minorHAnsi"/>
              </w:rPr>
            </w:pPr>
            <w:r w:rsidRPr="00E8778B">
              <w:rPr>
                <w:rFonts w:cstheme="minorHAnsi"/>
              </w:rPr>
              <w:t xml:space="preserve">I am aware of my responsibility to be up to date and comply with the requirements of the law relating to security and confidentiality of patient or other personal data. </w:t>
            </w:r>
          </w:p>
          <w:p w14:paraId="6BA1679B" w14:textId="77777777" w:rsidR="005B58F1" w:rsidRPr="00E8778B" w:rsidRDefault="005B58F1" w:rsidP="001A4EC3">
            <w:pPr>
              <w:widowControl w:val="0"/>
              <w:autoSpaceDE w:val="0"/>
              <w:autoSpaceDN w:val="0"/>
              <w:adjustRightInd w:val="0"/>
              <w:ind w:left="450" w:right="450"/>
              <w:jc w:val="both"/>
              <w:rPr>
                <w:rFonts w:cstheme="minorHAnsi"/>
              </w:rPr>
            </w:pPr>
          </w:p>
          <w:p w14:paraId="2A108944" w14:textId="77777777" w:rsidR="005B58F1" w:rsidRPr="00E8778B" w:rsidRDefault="005B58F1" w:rsidP="001A4EC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jc w:val="both"/>
              <w:rPr>
                <w:rFonts w:cstheme="minorHAnsi"/>
              </w:rPr>
            </w:pPr>
            <w:r w:rsidRPr="00E8778B">
              <w:rPr>
                <w:rFonts w:cstheme="minorHAnsi"/>
                <w:b/>
              </w:rPr>
              <w:t>Signature</w:t>
            </w:r>
            <w:r w:rsidRPr="00E8778B">
              <w:rPr>
                <w:rFonts w:cstheme="minorHAnsi"/>
              </w:rPr>
              <w:t xml:space="preserve">: </w:t>
            </w:r>
            <w:r w:rsidRPr="00E8778B">
              <w:rPr>
                <w:rFonts w:cstheme="minorHAnsi"/>
              </w:rPr>
              <w:tab/>
              <w:t>_______________________________________</w:t>
            </w:r>
          </w:p>
          <w:p w14:paraId="576EB52B" w14:textId="77777777" w:rsidR="005B58F1" w:rsidRPr="00E8778B" w:rsidRDefault="005B58F1" w:rsidP="001A4EC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jc w:val="both"/>
              <w:rPr>
                <w:rFonts w:cstheme="minorHAnsi"/>
              </w:rPr>
            </w:pPr>
          </w:p>
          <w:p w14:paraId="4D2906B1" w14:textId="77777777" w:rsidR="005B58F1" w:rsidRPr="00E8778B" w:rsidRDefault="005B58F1" w:rsidP="001A4EC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jc w:val="both"/>
              <w:rPr>
                <w:rFonts w:cstheme="minorHAnsi"/>
              </w:rPr>
            </w:pPr>
            <w:r w:rsidRPr="00E8778B">
              <w:rPr>
                <w:rFonts w:cstheme="minorHAnsi"/>
                <w:b/>
              </w:rPr>
              <w:lastRenderedPageBreak/>
              <w:t>Print Name</w:t>
            </w:r>
            <w:r w:rsidRPr="00E8778B">
              <w:rPr>
                <w:rFonts w:cstheme="minorHAnsi"/>
              </w:rPr>
              <w:t xml:space="preserve">: </w:t>
            </w:r>
            <w:r w:rsidRPr="00E8778B">
              <w:rPr>
                <w:rFonts w:cstheme="minorHAnsi"/>
              </w:rPr>
              <w:tab/>
            </w:r>
            <w:bookmarkStart w:id="0" w:name="Text28"/>
            <w:r w:rsidRPr="00CE2A6F"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8778B">
              <w:rPr>
                <w:rFonts w:cstheme="minorHAnsi"/>
                <w:u w:val="single"/>
              </w:rPr>
              <w:instrText xml:space="preserve"> FORMTEXT </w:instrText>
            </w:r>
            <w:r w:rsidRPr="00CE2A6F">
              <w:rPr>
                <w:rFonts w:cstheme="minorHAnsi"/>
              </w:rPr>
            </w:r>
            <w:r w:rsidRPr="00CE2A6F">
              <w:rPr>
                <w:rFonts w:cstheme="minorHAnsi"/>
              </w:rPr>
              <w:fldChar w:fldCharType="separate"/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CE2A6F">
              <w:rPr>
                <w:rFonts w:cstheme="minorHAnsi"/>
              </w:rPr>
              <w:fldChar w:fldCharType="end"/>
            </w:r>
            <w:bookmarkEnd w:id="0"/>
          </w:p>
          <w:p w14:paraId="39F2867F" w14:textId="77777777" w:rsidR="005B58F1" w:rsidRPr="00263828" w:rsidRDefault="005B58F1" w:rsidP="001A4EC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jc w:val="both"/>
              <w:rPr>
                <w:rFonts w:cstheme="minorHAnsi"/>
              </w:rPr>
            </w:pPr>
          </w:p>
          <w:p w14:paraId="281E99F1" w14:textId="77777777" w:rsidR="005B58F1" w:rsidRPr="00E8778B" w:rsidRDefault="005B58F1" w:rsidP="001A4EC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jc w:val="both"/>
              <w:rPr>
                <w:rFonts w:cstheme="minorHAnsi"/>
              </w:rPr>
            </w:pPr>
            <w:r w:rsidRPr="00324197">
              <w:rPr>
                <w:rFonts w:cstheme="minorHAnsi"/>
                <w:b/>
              </w:rPr>
              <w:t>Date:</w:t>
            </w:r>
            <w:r w:rsidRPr="00324197">
              <w:rPr>
                <w:rFonts w:cstheme="minorHAnsi"/>
              </w:rPr>
              <w:t xml:space="preserve"> </w:t>
            </w:r>
            <w:r w:rsidRPr="00324197">
              <w:rPr>
                <w:rFonts w:cstheme="minorHAnsi"/>
              </w:rPr>
              <w:tab/>
            </w:r>
            <w:bookmarkStart w:id="1" w:name="Text29"/>
            <w:r w:rsidRPr="00CE2A6F"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8778B">
              <w:rPr>
                <w:rFonts w:cstheme="minorHAnsi"/>
                <w:u w:val="single"/>
              </w:rPr>
              <w:instrText xml:space="preserve"> FORMTEXT </w:instrText>
            </w:r>
            <w:r w:rsidRPr="00CE2A6F">
              <w:rPr>
                <w:rFonts w:cstheme="minorHAnsi"/>
              </w:rPr>
            </w:r>
            <w:r w:rsidRPr="00CE2A6F">
              <w:rPr>
                <w:rFonts w:cstheme="minorHAnsi"/>
              </w:rPr>
              <w:fldChar w:fldCharType="separate"/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E8778B">
              <w:rPr>
                <w:rFonts w:cstheme="minorHAnsi"/>
                <w:noProof/>
                <w:u w:val="single"/>
              </w:rPr>
              <w:t> </w:t>
            </w:r>
            <w:r w:rsidRPr="00CE2A6F">
              <w:rPr>
                <w:rFonts w:cstheme="minorHAnsi"/>
              </w:rPr>
              <w:fldChar w:fldCharType="end"/>
            </w:r>
            <w:bookmarkEnd w:id="1"/>
            <w:r w:rsidRPr="00E8778B">
              <w:rPr>
                <w:rFonts w:cstheme="minorHAnsi"/>
              </w:rPr>
              <w:t xml:space="preserve">  (dd/mm/</w:t>
            </w:r>
            <w:proofErr w:type="spellStart"/>
            <w:r w:rsidRPr="00E8778B">
              <w:rPr>
                <w:rFonts w:cstheme="minorHAnsi"/>
              </w:rPr>
              <w:t>yyyy</w:t>
            </w:r>
            <w:proofErr w:type="spellEnd"/>
            <w:r w:rsidRPr="00E8778B">
              <w:rPr>
                <w:rFonts w:cstheme="minorHAnsi"/>
              </w:rPr>
              <w:t xml:space="preserve">) </w:t>
            </w:r>
          </w:p>
          <w:p w14:paraId="39048A4B" w14:textId="77777777" w:rsidR="005B58F1" w:rsidRPr="00263828" w:rsidRDefault="005B58F1" w:rsidP="001A4EC3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8F50674" w14:textId="77777777" w:rsidR="007C659D" w:rsidRDefault="00911B2B" w:rsidP="005B58F1">
      <w:bookmarkStart w:id="2" w:name="_GoBack"/>
      <w:bookmarkEnd w:id="2"/>
    </w:p>
    <w:sectPr w:rsidR="007C6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7B21" w14:textId="77777777" w:rsidR="005B58F1" w:rsidRDefault="005B58F1" w:rsidP="005B58F1">
      <w:pPr>
        <w:spacing w:after="0" w:line="240" w:lineRule="auto"/>
      </w:pPr>
      <w:r>
        <w:separator/>
      </w:r>
    </w:p>
  </w:endnote>
  <w:endnote w:type="continuationSeparator" w:id="0">
    <w:p w14:paraId="5F08A458" w14:textId="77777777" w:rsidR="005B58F1" w:rsidRDefault="005B58F1" w:rsidP="005B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553F4" w14:textId="77777777" w:rsidR="005B58F1" w:rsidRDefault="005B58F1" w:rsidP="005B58F1">
      <w:pPr>
        <w:spacing w:after="0" w:line="240" w:lineRule="auto"/>
      </w:pPr>
      <w:r>
        <w:separator/>
      </w:r>
    </w:p>
  </w:footnote>
  <w:footnote w:type="continuationSeparator" w:id="0">
    <w:p w14:paraId="50BA7618" w14:textId="77777777" w:rsidR="005B58F1" w:rsidRDefault="005B58F1" w:rsidP="005B58F1">
      <w:pPr>
        <w:spacing w:after="0" w:line="240" w:lineRule="auto"/>
      </w:pPr>
      <w:r>
        <w:continuationSeparator/>
      </w:r>
    </w:p>
  </w:footnote>
  <w:footnote w:id="1">
    <w:p w14:paraId="054C4878" w14:textId="77777777" w:rsidR="005B58F1" w:rsidRDefault="005B58F1" w:rsidP="005B58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13B4">
        <w:t xml:space="preserve">  Health research is defined according to the Health Research Regulations 2018</w:t>
      </w:r>
      <w:r>
        <w:t xml:space="preserve"> (</w:t>
      </w:r>
      <w:r w:rsidRPr="00AB3960">
        <w:rPr>
          <w:i/>
          <w:iCs/>
        </w:rPr>
        <w:t>Regulation 3(2)(a)).</w:t>
      </w:r>
      <w:r w:rsidRPr="003E13B4">
        <w:t xml:space="preserve"> http://www.irishstatutebook.ie/eli/2018/si/314/made/en/pdf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047"/>
    <w:multiLevelType w:val="hybridMultilevel"/>
    <w:tmpl w:val="719831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6C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5D0A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BD59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6E47BE"/>
    <w:multiLevelType w:val="hybridMultilevel"/>
    <w:tmpl w:val="7CF67ED6"/>
    <w:lvl w:ilvl="0" w:tplc="9C003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7031A"/>
    <w:multiLevelType w:val="hybridMultilevel"/>
    <w:tmpl w:val="46F6A790"/>
    <w:lvl w:ilvl="0" w:tplc="E44CDB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F1"/>
    <w:rsid w:val="002333C7"/>
    <w:rsid w:val="005B58F1"/>
    <w:rsid w:val="006A4EC3"/>
    <w:rsid w:val="006F0259"/>
    <w:rsid w:val="007A68EA"/>
    <w:rsid w:val="00893545"/>
    <w:rsid w:val="00911B2B"/>
    <w:rsid w:val="00A42BD5"/>
    <w:rsid w:val="00CC0A34"/>
    <w:rsid w:val="00DF5D8C"/>
    <w:rsid w:val="00E3281C"/>
    <w:rsid w:val="00E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7C31"/>
  <w15:chartTrackingRefBased/>
  <w15:docId w15:val="{06705869-D092-423E-9676-DF898C7D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0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B58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8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8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58F1"/>
    <w:pPr>
      <w:ind w:left="720"/>
      <w:contextualSpacing/>
    </w:pPr>
  </w:style>
  <w:style w:type="table" w:styleId="TableGrid">
    <w:name w:val="Table Grid"/>
    <w:basedOn w:val="TableNormal"/>
    <w:uiPriority w:val="39"/>
    <w:rsid w:val="00DF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Sheehy</dc:creator>
  <cp:keywords/>
  <dc:description/>
  <cp:lastModifiedBy>Aileen Sheehy</cp:lastModifiedBy>
  <cp:revision>6</cp:revision>
  <dcterms:created xsi:type="dcterms:W3CDTF">2020-04-06T15:36:00Z</dcterms:created>
  <dcterms:modified xsi:type="dcterms:W3CDTF">2020-04-08T07:56:00Z</dcterms:modified>
</cp:coreProperties>
</file>